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13" w:rsidRPr="008F0273" w:rsidRDefault="002D4613" w:rsidP="002D46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61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D4613" w:rsidRPr="00821768" w:rsidRDefault="00821768" w:rsidP="002D461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2D4613"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проекту постановления Правительства Кыргызской Республики «О внесении изменений в постановление Правительства Кыргызской Республики от 5 декабря 2014 года № 694 «Об утверждении Правил идентификации животных» </w:t>
      </w:r>
      <w:r w:rsidR="002D4613" w:rsidRPr="00821768">
        <w:rPr>
          <w:rFonts w:ascii="Times New Roman" w:hAnsi="Times New Roman" w:cs="Times New Roman"/>
          <w:b/>
          <w:sz w:val="28"/>
          <w:szCs w:val="28"/>
        </w:rPr>
        <w:t>по неучтенным замечаниям и предложениям поступивших от министерств и ведомств Кыргызской Республики</w:t>
      </w:r>
    </w:p>
    <w:p w:rsidR="00373718" w:rsidRDefault="00373718" w:rsidP="002D4613">
      <w:pPr>
        <w:tabs>
          <w:tab w:val="left" w:pos="7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4613" w:rsidRPr="002D4613" w:rsidRDefault="00B604F4" w:rsidP="00F83D5A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</w:t>
      </w:r>
      <w:r w:rsidR="002D4613" w:rsidRPr="002D4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хозяйства, пищевой промышленности и мелиорации Кыргызской Республики</w:t>
      </w:r>
    </w:p>
    <w:p w:rsidR="00323DD8" w:rsidRPr="00821768" w:rsidRDefault="00323DD8" w:rsidP="002D4613">
      <w:pPr>
        <w:tabs>
          <w:tab w:val="left" w:pos="75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</w:p>
    <w:p w:rsidR="002D4613" w:rsidRPr="00F83D5A" w:rsidRDefault="00323DD8" w:rsidP="00F83D5A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3D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</w:t>
      </w:r>
      <w:r w:rsidR="002D4613" w:rsidRPr="00F83D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83D5A" w:rsidRPr="008F0273" w:rsidRDefault="002D4613" w:rsidP="008F027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5433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Относительно внесения изменений в пункт 1 Правил сообщаем, что выдача ветеринарного свидетельства формы 1 взамен существующей в системе идентификации и </w:t>
      </w:r>
      <w:proofErr w:type="spellStart"/>
      <w:r w:rsidRPr="005433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отслеживаемости</w:t>
      </w:r>
      <w:proofErr w:type="spellEnd"/>
      <w:r w:rsidRPr="005433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животных формы авторизации выбытия животных нецелесообразна, так как указанная форма разработана для обеспечения передвижения, направления на убой, рынка, нового места содержания только здоровых животных из мест благополучных по инфекционным болезням. </w:t>
      </w:r>
      <w:proofErr w:type="gramEnd"/>
    </w:p>
    <w:p w:rsidR="00F83D5A" w:rsidRDefault="00F83D5A" w:rsidP="00F83D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ab/>
      </w:r>
      <w:r w:rsidRPr="00323DD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Не учтено</w:t>
      </w:r>
    </w:p>
    <w:p w:rsidR="00F83D5A" w:rsidRDefault="00F83D5A" w:rsidP="00F83D5A">
      <w:pPr>
        <w:spacing w:after="0" w:line="240" w:lineRule="auto"/>
        <w:ind w:firstLine="7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spellStart"/>
      <w:r w:rsidR="00D911DA" w:rsidRPr="00F83D5A">
        <w:rPr>
          <w:rFonts w:ascii="Times New Roman" w:hAnsi="Times New Roman" w:cs="Times New Roman"/>
          <w:sz w:val="28"/>
        </w:rPr>
        <w:t>Прослеживаемость</w:t>
      </w:r>
      <w:proofErr w:type="spellEnd"/>
      <w:r w:rsidR="00D911DA" w:rsidRPr="00F83D5A">
        <w:rPr>
          <w:rFonts w:ascii="Times New Roman" w:hAnsi="Times New Roman" w:cs="Times New Roman"/>
          <w:sz w:val="28"/>
        </w:rPr>
        <w:t xml:space="preserve"> животных является одним из условий Евразийского экономического союза и признанием эквивалентности ветеринарии Кыргызской Республики странами участницами ЕАЭС.  </w:t>
      </w:r>
    </w:p>
    <w:p w:rsidR="00D911DA" w:rsidRPr="00F83D5A" w:rsidRDefault="00D911DA" w:rsidP="00F83D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F83D5A">
        <w:rPr>
          <w:rFonts w:ascii="Times New Roman" w:hAnsi="Times New Roman" w:cs="Times New Roman"/>
          <w:sz w:val="28"/>
        </w:rPr>
        <w:t xml:space="preserve">На </w:t>
      </w:r>
      <w:r w:rsidR="00125F43" w:rsidRPr="00F83D5A">
        <w:rPr>
          <w:rFonts w:ascii="Times New Roman" w:hAnsi="Times New Roman" w:cs="Times New Roman"/>
          <w:sz w:val="28"/>
        </w:rPr>
        <w:t>сегодняшний</w:t>
      </w:r>
      <w:r w:rsidRPr="00F83D5A">
        <w:rPr>
          <w:rFonts w:ascii="Times New Roman" w:hAnsi="Times New Roman" w:cs="Times New Roman"/>
          <w:sz w:val="28"/>
        </w:rPr>
        <w:t xml:space="preserve"> день из Единого государственного реестра идентифицированных животных для прослеживания передвижений животных со стороны </w:t>
      </w:r>
      <w:proofErr w:type="spellStart"/>
      <w:r w:rsidRPr="00F83D5A">
        <w:rPr>
          <w:rFonts w:ascii="Times New Roman" w:hAnsi="Times New Roman" w:cs="Times New Roman"/>
          <w:sz w:val="28"/>
        </w:rPr>
        <w:t>айыл</w:t>
      </w:r>
      <w:proofErr w:type="spellEnd"/>
      <w:r w:rsidRPr="00F83D5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83D5A">
        <w:rPr>
          <w:rFonts w:ascii="Times New Roman" w:hAnsi="Times New Roman" w:cs="Times New Roman"/>
          <w:sz w:val="28"/>
        </w:rPr>
        <w:t>окмоту</w:t>
      </w:r>
      <w:proofErr w:type="spellEnd"/>
      <w:r w:rsidRPr="00F83D5A">
        <w:rPr>
          <w:rFonts w:ascii="Times New Roman" w:hAnsi="Times New Roman" w:cs="Times New Roman"/>
          <w:sz w:val="28"/>
        </w:rPr>
        <w:t xml:space="preserve"> выдается справка авторизации выбытия. </w:t>
      </w:r>
      <w:r w:rsidR="00125F43">
        <w:rPr>
          <w:rFonts w:ascii="Times New Roman" w:hAnsi="Times New Roman" w:cs="Times New Roman"/>
          <w:sz w:val="28"/>
        </w:rPr>
        <w:tab/>
      </w:r>
      <w:r w:rsidRPr="00F83D5A">
        <w:rPr>
          <w:rFonts w:ascii="Times New Roman" w:hAnsi="Times New Roman" w:cs="Times New Roman"/>
          <w:sz w:val="28"/>
        </w:rPr>
        <w:t xml:space="preserve">Однако как показала практика, в некоторых </w:t>
      </w:r>
      <w:proofErr w:type="spellStart"/>
      <w:r w:rsidRPr="00F83D5A">
        <w:rPr>
          <w:rFonts w:ascii="Times New Roman" w:hAnsi="Times New Roman" w:cs="Times New Roman"/>
          <w:sz w:val="28"/>
        </w:rPr>
        <w:t>айыл</w:t>
      </w:r>
      <w:proofErr w:type="spellEnd"/>
      <w:r w:rsidRPr="00F83D5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83D5A">
        <w:rPr>
          <w:rFonts w:ascii="Times New Roman" w:hAnsi="Times New Roman" w:cs="Times New Roman"/>
          <w:sz w:val="28"/>
        </w:rPr>
        <w:t>окмотах</w:t>
      </w:r>
      <w:proofErr w:type="spellEnd"/>
      <w:r w:rsidRPr="00F83D5A">
        <w:rPr>
          <w:rFonts w:ascii="Times New Roman" w:hAnsi="Times New Roman" w:cs="Times New Roman"/>
          <w:sz w:val="28"/>
        </w:rPr>
        <w:t xml:space="preserve"> для внесения электронной информации об идентифицированных животных отсутствует штатная единица оператора, что отрицательно влияет на </w:t>
      </w:r>
      <w:proofErr w:type="spellStart"/>
      <w:r w:rsidRPr="00F83D5A">
        <w:rPr>
          <w:rFonts w:ascii="Times New Roman" w:hAnsi="Times New Roman" w:cs="Times New Roman"/>
          <w:sz w:val="28"/>
        </w:rPr>
        <w:t>прослеживаемость</w:t>
      </w:r>
      <w:proofErr w:type="spellEnd"/>
      <w:r w:rsidRPr="00F83D5A">
        <w:rPr>
          <w:rFonts w:ascii="Times New Roman" w:hAnsi="Times New Roman" w:cs="Times New Roman"/>
          <w:sz w:val="28"/>
        </w:rPr>
        <w:t xml:space="preserve"> животных. </w:t>
      </w:r>
    </w:p>
    <w:p w:rsidR="00F83D5A" w:rsidRDefault="00D911DA" w:rsidP="00F83D5A">
      <w:pPr>
        <w:pStyle w:val="msonormalmailrucssattributepostfix"/>
        <w:spacing w:before="0" w:beforeAutospacing="0" w:after="0" w:afterAutospacing="0"/>
        <w:jc w:val="both"/>
        <w:rPr>
          <w:sz w:val="28"/>
          <w:lang w:val="ru-RU"/>
        </w:rPr>
      </w:pPr>
      <w:r w:rsidRPr="00F83D5A">
        <w:rPr>
          <w:sz w:val="28"/>
          <w:lang w:val="ru-RU"/>
        </w:rPr>
        <w:tab/>
        <w:t xml:space="preserve">Кроме этого некоторые села, входящие в </w:t>
      </w:r>
      <w:proofErr w:type="spellStart"/>
      <w:r w:rsidRPr="00F83D5A">
        <w:rPr>
          <w:sz w:val="28"/>
          <w:lang w:val="ru-RU"/>
        </w:rPr>
        <w:t>айылные</w:t>
      </w:r>
      <w:proofErr w:type="spellEnd"/>
      <w:r w:rsidRPr="00F83D5A">
        <w:rPr>
          <w:sz w:val="28"/>
          <w:lang w:val="ru-RU"/>
        </w:rPr>
        <w:t xml:space="preserve"> округа, находятся на большом расстоянии от центра </w:t>
      </w:r>
      <w:proofErr w:type="spellStart"/>
      <w:r w:rsidRPr="00F83D5A">
        <w:rPr>
          <w:sz w:val="28"/>
          <w:lang w:val="ru-RU"/>
        </w:rPr>
        <w:t>айылного</w:t>
      </w:r>
      <w:proofErr w:type="spellEnd"/>
      <w:r w:rsidRPr="00F83D5A">
        <w:rPr>
          <w:sz w:val="28"/>
          <w:lang w:val="ru-RU"/>
        </w:rPr>
        <w:t xml:space="preserve"> округа, что доставляет неудобства для населения.</w:t>
      </w:r>
    </w:p>
    <w:p w:rsidR="00821768" w:rsidRDefault="00F83D5A" w:rsidP="00125F43">
      <w:pPr>
        <w:pStyle w:val="msonormalmailrucssattributepostfix"/>
        <w:spacing w:before="0" w:beforeAutospacing="0" w:after="0" w:afterAutospacing="0"/>
        <w:jc w:val="both"/>
        <w:rPr>
          <w:sz w:val="28"/>
          <w:lang w:val="ru-RU"/>
        </w:rPr>
      </w:pPr>
      <w:r>
        <w:rPr>
          <w:sz w:val="28"/>
          <w:lang w:val="ru-RU"/>
        </w:rPr>
        <w:tab/>
      </w:r>
      <w:proofErr w:type="gramStart"/>
      <w:r w:rsidR="00D911DA" w:rsidRPr="00F83D5A">
        <w:rPr>
          <w:sz w:val="28"/>
          <w:lang w:val="ru-RU"/>
        </w:rPr>
        <w:t xml:space="preserve">Для решения вышеуказанных вопросов настоящим постановлением </w:t>
      </w:r>
      <w:r>
        <w:rPr>
          <w:sz w:val="28"/>
          <w:lang w:val="ru-RU"/>
        </w:rPr>
        <w:t xml:space="preserve">предусматривается введение нового определения – Ветеринарное  свидетельство по форме 1 а - </w:t>
      </w:r>
      <w:r w:rsidRPr="00F83D5A">
        <w:rPr>
          <w:sz w:val="28"/>
          <w:lang w:val="ru-RU"/>
        </w:rPr>
        <w:t xml:space="preserve">документ установленного образца, выдаваемый уполномоченным государственным органом в области идентификации животных, содержащий сведения о животном, обеспечивающие его </w:t>
      </w:r>
      <w:proofErr w:type="spellStart"/>
      <w:r w:rsidRPr="00F83D5A">
        <w:rPr>
          <w:sz w:val="28"/>
          <w:lang w:val="ru-RU"/>
        </w:rPr>
        <w:t>прослеживаемость</w:t>
      </w:r>
      <w:proofErr w:type="spellEnd"/>
      <w:r w:rsidRPr="00F83D5A">
        <w:rPr>
          <w:sz w:val="28"/>
          <w:lang w:val="ru-RU"/>
        </w:rPr>
        <w:t xml:space="preserve"> на территории Кыргызской Республики, а также данные о благополучии местности по особо опасным и карантинным болезням животных</w:t>
      </w:r>
      <w:r>
        <w:rPr>
          <w:sz w:val="28"/>
          <w:lang w:val="ru-RU"/>
        </w:rPr>
        <w:t xml:space="preserve">. </w:t>
      </w:r>
      <w:proofErr w:type="gramEnd"/>
    </w:p>
    <w:p w:rsidR="00125F43" w:rsidRDefault="00F83D5A" w:rsidP="00821768">
      <w:pPr>
        <w:pStyle w:val="msonormalmailrucssattributepostfix"/>
        <w:spacing w:before="0" w:beforeAutospacing="0" w:after="0" w:afterAutospacing="0"/>
        <w:ind w:firstLine="708"/>
        <w:jc w:val="both"/>
        <w:rPr>
          <w:sz w:val="28"/>
          <w:lang w:val="ru-RU"/>
        </w:rPr>
      </w:pPr>
      <w:r>
        <w:rPr>
          <w:sz w:val="28"/>
          <w:lang w:val="ru-RU"/>
        </w:rPr>
        <w:t>Данный ветеринарный сопроводительный документ</w:t>
      </w:r>
      <w:r w:rsidRPr="00F83D5A">
        <w:rPr>
          <w:sz w:val="28"/>
          <w:lang w:val="ru-RU"/>
        </w:rPr>
        <w:t xml:space="preserve"> для передвижения и учета идентифицированных животных  включает в себя всю информацию </w:t>
      </w:r>
      <w:r w:rsidR="00125F43">
        <w:rPr>
          <w:sz w:val="28"/>
          <w:lang w:val="ru-RU"/>
        </w:rPr>
        <w:t>о выбытии</w:t>
      </w:r>
      <w:r>
        <w:rPr>
          <w:sz w:val="28"/>
          <w:lang w:val="ru-RU"/>
        </w:rPr>
        <w:t xml:space="preserve"> и</w:t>
      </w:r>
      <w:r w:rsidR="00125F43">
        <w:rPr>
          <w:sz w:val="28"/>
          <w:lang w:val="ru-RU"/>
        </w:rPr>
        <w:t>дентифицированного животного из Единого реестра.</w:t>
      </w:r>
    </w:p>
    <w:p w:rsidR="00A54730" w:rsidRDefault="00A54730" w:rsidP="00821768">
      <w:pPr>
        <w:pStyle w:val="msonormalmailrucssattributepostfix"/>
        <w:spacing w:before="0" w:beforeAutospacing="0" w:after="0" w:afterAutospacing="0"/>
        <w:ind w:firstLine="71"/>
        <w:jc w:val="both"/>
        <w:rPr>
          <w:sz w:val="28"/>
          <w:lang w:val="ru-RU"/>
        </w:rPr>
      </w:pPr>
      <w:r>
        <w:rPr>
          <w:sz w:val="28"/>
          <w:lang w:val="ru-RU"/>
        </w:rPr>
        <w:tab/>
        <w:t xml:space="preserve">Также следует отметить, что определенной </w:t>
      </w:r>
      <w:r w:rsidRPr="005433BB">
        <w:rPr>
          <w:bCs/>
          <w:sz w:val="28"/>
          <w:szCs w:val="28"/>
          <w:lang w:eastAsia="ru-RU"/>
        </w:rPr>
        <w:t>формы авторизации выбытия животных</w:t>
      </w:r>
      <w:r w:rsidRPr="00A54730">
        <w:rPr>
          <w:sz w:val="28"/>
        </w:rPr>
        <w:t xml:space="preserve"> </w:t>
      </w:r>
      <w:r>
        <w:rPr>
          <w:sz w:val="28"/>
        </w:rPr>
        <w:t>в действующем</w:t>
      </w:r>
      <w:r w:rsidR="00373718">
        <w:rPr>
          <w:sz w:val="28"/>
          <w:lang w:val="ru-RU"/>
        </w:rPr>
        <w:t xml:space="preserve"> проекте</w:t>
      </w:r>
      <w:r w:rsidR="00373718">
        <w:rPr>
          <w:sz w:val="28"/>
        </w:rPr>
        <w:t xml:space="preserve"> постановлени</w:t>
      </w:r>
      <w:r w:rsidR="00373718">
        <w:rPr>
          <w:sz w:val="28"/>
          <w:lang w:val="ru-RU"/>
        </w:rPr>
        <w:t>я</w:t>
      </w:r>
      <w:r>
        <w:rPr>
          <w:sz w:val="28"/>
          <w:lang w:val="ru-RU"/>
        </w:rPr>
        <w:t xml:space="preserve"> не предусмотрено.</w:t>
      </w:r>
    </w:p>
    <w:p w:rsidR="00125F43" w:rsidRDefault="00125F43" w:rsidP="00A54730">
      <w:pPr>
        <w:pStyle w:val="msonormalmailrucssattributepostfix"/>
        <w:spacing w:before="0" w:beforeAutospacing="0" w:after="0" w:afterAutospacing="0"/>
        <w:ind w:firstLine="71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ab/>
      </w:r>
      <w:r w:rsidR="00A54730">
        <w:rPr>
          <w:sz w:val="28"/>
          <w:lang w:val="ru-RU"/>
        </w:rPr>
        <w:t>Таким образом, д</w:t>
      </w:r>
      <w:r w:rsidRPr="00125F43">
        <w:rPr>
          <w:sz w:val="28"/>
        </w:rPr>
        <w:t xml:space="preserve">ля решения вопросов </w:t>
      </w:r>
      <w:proofErr w:type="spellStart"/>
      <w:r w:rsidR="00A54730">
        <w:rPr>
          <w:sz w:val="28"/>
          <w:lang w:val="ru-RU"/>
        </w:rPr>
        <w:t>прослеживаемости</w:t>
      </w:r>
      <w:proofErr w:type="spellEnd"/>
      <w:r w:rsidR="00A54730">
        <w:rPr>
          <w:sz w:val="28"/>
          <w:lang w:val="ru-RU"/>
        </w:rPr>
        <w:t xml:space="preserve"> идентифицированных животных и </w:t>
      </w:r>
      <w:r w:rsidRPr="00125F43">
        <w:rPr>
          <w:sz w:val="28"/>
          <w:lang w:val="ru-RU"/>
        </w:rPr>
        <w:t>в целях упрощения выдачи ветеринарных сопроводительных документов</w:t>
      </w:r>
      <w:r w:rsidR="00A54730">
        <w:rPr>
          <w:sz w:val="28"/>
          <w:lang w:val="ru-RU"/>
        </w:rPr>
        <w:t xml:space="preserve"> вносится соответствующее изменение. </w:t>
      </w:r>
    </w:p>
    <w:p w:rsidR="00323DD8" w:rsidRPr="00821768" w:rsidRDefault="00A54730" w:rsidP="00A547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ky-KG"/>
        </w:rPr>
        <w:tab/>
      </w:r>
      <w:r w:rsidR="00323DD8"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Предложение:</w:t>
      </w:r>
    </w:p>
    <w:p w:rsidR="00D911DA" w:rsidRPr="00A54730" w:rsidRDefault="00323DD8" w:rsidP="002D461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4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Относительно </w:t>
      </w:r>
      <w:proofErr w:type="spellStart"/>
      <w:r w:rsidRPr="00A54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биркования</w:t>
      </w:r>
      <w:proofErr w:type="spellEnd"/>
      <w:r w:rsidRPr="00A54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мелкого рогатого скота и свиней сообщаем, что </w:t>
      </w:r>
      <w:proofErr w:type="spellStart"/>
      <w:r w:rsidRPr="00A54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биркования</w:t>
      </w:r>
      <w:proofErr w:type="spellEnd"/>
      <w:r w:rsidRPr="00A54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A54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должна</w:t>
      </w:r>
      <w:proofErr w:type="gramEnd"/>
      <w:r w:rsidRPr="00A547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проводится всему поголовья МРС и свиней независимо от племенной ценности.</w:t>
      </w:r>
    </w:p>
    <w:p w:rsidR="00323DD8" w:rsidRPr="00323DD8" w:rsidRDefault="00323DD8" w:rsidP="00A5473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323DD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Не учтено</w:t>
      </w:r>
    </w:p>
    <w:p w:rsidR="00323DD8" w:rsidRDefault="00323DD8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части 3 статьи 6 Закона Кыргызской Республики «Об идентификации животных» с</w:t>
      </w:r>
      <w:r w:rsidRPr="00D23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виньи, овцы и козы, подвергаются идентификации с присвоением каждому виду животных группового идентификационного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номера.</w:t>
      </w:r>
    </w:p>
    <w:p w:rsidR="00A54730" w:rsidRPr="00A54730" w:rsidRDefault="00A54730" w:rsidP="006F7B8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отметить, что </w:t>
      </w:r>
      <w:proofErr w:type="spellStart"/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биркование</w:t>
      </w:r>
      <w:proofErr w:type="spellEnd"/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всего лишь метод мечения животных в процессе проведения идентификации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7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предлагаемом проекте </w:t>
      </w:r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 мелкого рогатого скота и свиней не исключено, изменен только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 мечения животных</w:t>
      </w:r>
      <w:r w:rsidR="008217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</w:t>
      </w:r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идентификация МРС и свиней  будет проводиться групповым методом, так как в мировой практике идентификация </w:t>
      </w:r>
      <w:r w:rsidR="006F7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групповым методом МРС и свиней </w:t>
      </w:r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практичным. </w:t>
      </w:r>
      <w:r w:rsidR="006F7B8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 животные имеющиеся племенную ценность будут идентифицированы индивидуально</w:t>
      </w:r>
      <w:r w:rsidR="008217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есть путем </w:t>
      </w:r>
      <w:proofErr w:type="spellStart"/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биркования</w:t>
      </w:r>
      <w:proofErr w:type="spellEnd"/>
      <w:r w:rsidRPr="00A547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DD8" w:rsidRPr="00821768" w:rsidRDefault="006F7B8F" w:rsidP="006F7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23DD8" w:rsidRPr="00821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Предложение:</w:t>
      </w:r>
    </w:p>
    <w:p w:rsidR="00323DD8" w:rsidRPr="008F0273" w:rsidRDefault="00323DD8" w:rsidP="008F027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2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Относительно внес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 изменений в пункт 4</w:t>
      </w:r>
      <w:r w:rsidRPr="00012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подпунктах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и 2 в штрих кодах для КРС и МРС и в чипе для лошадей необходимо указать территориальную принадлежность (область).</w:t>
      </w:r>
    </w:p>
    <w:p w:rsidR="00323DD8" w:rsidRPr="006F7B8F" w:rsidRDefault="006F7B8F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3DD8" w:rsidRPr="006F7B8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Не учтено </w:t>
      </w:r>
    </w:p>
    <w:p w:rsidR="00323DD8" w:rsidRDefault="00323DD8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государственный реестр идентифицированных животных содержит всю информацию относительно идентифицированных  животных, их движении, владельцах, хозяйствах, в том числе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и г</w:t>
      </w:r>
      <w:r w:rsidRPr="008C1D8D">
        <w:rPr>
          <w:rFonts w:ascii="Times New Roman" w:eastAsia="Times New Roman" w:hAnsi="Times New Roman" w:cs="Times New Roman"/>
          <w:sz w:val="28"/>
          <w:szCs w:val="28"/>
          <w:lang w:eastAsia="ru-RU"/>
        </w:rPr>
        <w:t>еографический адрес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хозяйства. В связи, с чем с</w:t>
      </w:r>
      <w:r w:rsidRPr="008C1D8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не целесообразным включение </w:t>
      </w:r>
      <w:r w:rsidRPr="008C1D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штрих код ушных бирок территориальную принадлежность (область)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животного.</w:t>
      </w:r>
    </w:p>
    <w:p w:rsidR="00323DD8" w:rsidRPr="00821768" w:rsidRDefault="006F7B8F" w:rsidP="006F7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23DD8"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Предложение:</w:t>
      </w:r>
    </w:p>
    <w:p w:rsidR="00323DD8" w:rsidRPr="008F0273" w:rsidRDefault="00323DD8" w:rsidP="008F027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пункту 7: в части соответствия бирок, чипов формам, размерам и характеристикам, указанным в приложении 2 к правилам, должны быть оставлены в прежней редакции.</w:t>
      </w:r>
    </w:p>
    <w:p w:rsidR="00323DD8" w:rsidRPr="006F7B8F" w:rsidRDefault="006F7B8F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323DD8" w:rsidRPr="006F7B8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Не учтено</w:t>
      </w:r>
      <w:r w:rsidR="00323DD8" w:rsidRPr="006F7B8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323DD8" w:rsidRPr="008F0273" w:rsidRDefault="00323DD8" w:rsidP="008F027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технология мечения каждым годом растет, в связи с чем, </w:t>
      </w:r>
      <w:proofErr w:type="spellStart"/>
      <w:r w:rsidRPr="0099385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Госветинспекция</w:t>
      </w:r>
      <w:proofErr w:type="spellEnd"/>
      <w:r w:rsidRPr="00993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 целесообразным </w:t>
      </w:r>
      <w:r w:rsidRPr="009938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абзац первый пункта 7 и </w:t>
      </w:r>
      <w:r w:rsidRPr="009938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 считать утратившим силу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3DD8" w:rsidRPr="00821768" w:rsidRDefault="006F7B8F" w:rsidP="006F7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="00323DD8"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Предложение:</w:t>
      </w:r>
    </w:p>
    <w:p w:rsidR="00323DD8" w:rsidRPr="008F0273" w:rsidRDefault="00323DD8" w:rsidP="008F027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Уничтожение средств идентификации при гибели животных должны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производится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комиссионно</w:t>
      </w:r>
      <w:r w:rsidR="008217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непосредственном участии представителя уполномоченного органа в области идентификации животных.</w:t>
      </w:r>
    </w:p>
    <w:p w:rsidR="00323DD8" w:rsidRPr="00323DD8" w:rsidRDefault="00323DD8" w:rsidP="00323DD8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323DD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Не учтено</w:t>
      </w:r>
    </w:p>
    <w:p w:rsidR="00323DD8" w:rsidRDefault="00323DD8" w:rsidP="008F027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F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необходимости уничтожать средства идентификации комиссионно</w:t>
      </w:r>
      <w:r w:rsidRPr="007B3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непосредственном участии представителя уполномоченного в области </w:t>
      </w:r>
      <w:r w:rsidRPr="007B3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идентификации животных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B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как средства идентификации (бирки, чипы) повторному использованию не пригодны.</w:t>
      </w:r>
    </w:p>
    <w:p w:rsidR="00323DD8" w:rsidRPr="00821768" w:rsidRDefault="00323DD8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Предложение:</w:t>
      </w:r>
    </w:p>
    <w:p w:rsidR="00323DD8" w:rsidRDefault="00323DD8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 к Правилам предлагаем оставить в прежней редакции.</w:t>
      </w:r>
    </w:p>
    <w:p w:rsidR="00323DD8" w:rsidRPr="00323DD8" w:rsidRDefault="00323DD8" w:rsidP="00323DD8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323DD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Не учтено</w:t>
      </w:r>
    </w:p>
    <w:p w:rsidR="00323DD8" w:rsidRPr="00C20705" w:rsidRDefault="00323DD8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сельского хозяйства, пищевой промышленности и мелиорации Кыргызской Республики не обосновывало свое предложение. </w:t>
      </w:r>
    </w:p>
    <w:p w:rsidR="00323DD8" w:rsidRDefault="00323DD8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технология мечения каждым годом растет, в связи с чем, </w:t>
      </w:r>
      <w:proofErr w:type="spellStart"/>
      <w:r w:rsidRPr="00C2070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Госветинспекция</w:t>
      </w:r>
      <w:proofErr w:type="spellEnd"/>
      <w:r w:rsidRPr="00C2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 целесообразным Приложение 2 считать утратившим силу.</w:t>
      </w:r>
    </w:p>
    <w:p w:rsidR="00323DD8" w:rsidRDefault="00323DD8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8F" w:rsidRPr="008F0273" w:rsidRDefault="006F7B8F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23DD8" w:rsidRPr="00174A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Государственная регистрационная служба при Правительстве Кыргызской Республики</w:t>
      </w:r>
    </w:p>
    <w:p w:rsidR="00323DD8" w:rsidRPr="00821768" w:rsidRDefault="006F7B8F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Pr="00821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Предложение:</w:t>
      </w:r>
    </w:p>
    <w:p w:rsidR="00D911DA" w:rsidRPr="008F0273" w:rsidRDefault="00323DD8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F7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настоящем проекте постановления в Главе 3. Порядок выдачи документов на животных. Не прописано на </w:t>
      </w:r>
      <w:r w:rsidR="00821768" w:rsidRPr="006F7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основании,</w:t>
      </w:r>
      <w:r w:rsidRPr="006F7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каких документов будут выдаваться Ветеринарное свидетельство №1а</w:t>
      </w:r>
      <w:r w:rsidRPr="006F7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323DD8" w:rsidRPr="006F7B8F" w:rsidRDefault="006F7B8F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323DD8" w:rsidRPr="006F7B8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Не учтено </w:t>
      </w:r>
    </w:p>
    <w:p w:rsidR="00323DD8" w:rsidRDefault="00C765BD" w:rsidP="008F0273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6F7B8F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В разделе </w:t>
      </w:r>
      <w:r w:rsidRPr="006F7B8F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3 Порядок выдачи документов на животных</w:t>
      </w:r>
      <w:r w:rsidRPr="006F7B8F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четко прописано</w:t>
      </w:r>
      <w:r w:rsidR="00323DD8" w:rsidRPr="006F7B8F">
        <w:rPr>
          <w:rFonts w:ascii="Times New Roman" w:eastAsia="Times New Roman" w:hAnsi="Times New Roman" w:cs="Times New Roman"/>
          <w:sz w:val="28"/>
          <w:szCs w:val="28"/>
          <w:lang w:eastAsia="ky-KG"/>
        </w:rPr>
        <w:t>, что на основании сведений из Единого государственного реестра идентифицированных животных выдается Ветеринарное свидетельство форма №1а.</w:t>
      </w:r>
      <w:r w:rsidR="00B028B7" w:rsidRPr="006F7B8F">
        <w:rPr>
          <w:rFonts w:ascii="Times New Roman" w:eastAsia="Times New Roman" w:hAnsi="Times New Roman" w:cs="Times New Roman"/>
          <w:sz w:val="28"/>
          <w:szCs w:val="28"/>
          <w:lang w:eastAsia="ky-KG"/>
        </w:rPr>
        <w:t>, которое включает в себя всю информация о владельце (субъекте) животного, место содержание (объекте), о здоровье животного</w:t>
      </w:r>
      <w:r w:rsidR="00821768">
        <w:rPr>
          <w:rFonts w:ascii="Times New Roman" w:eastAsia="Times New Roman" w:hAnsi="Times New Roman" w:cs="Times New Roman"/>
          <w:sz w:val="28"/>
          <w:szCs w:val="28"/>
          <w:lang w:eastAsia="ky-KG"/>
        </w:rPr>
        <w:t>,</w:t>
      </w:r>
      <w:r w:rsidR="00B028B7" w:rsidRPr="006F7B8F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а также проведенные ветеринарно-санитарные-профилактические мероприятия (вакцинация) с указанием даты.</w:t>
      </w:r>
    </w:p>
    <w:p w:rsidR="00323DD8" w:rsidRPr="00373718" w:rsidRDefault="006F7B8F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3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3737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Предложение:</w:t>
      </w:r>
    </w:p>
    <w:p w:rsidR="00323DD8" w:rsidRDefault="00323DD8" w:rsidP="00323D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предлагаем в настоящих «Правилах идентификации животных» прописать:</w:t>
      </w:r>
    </w:p>
    <w:p w:rsidR="00323DD8" w:rsidRDefault="00323DD8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подробный порядок регистрации прибытия/выбытия животных, так как в данном проекте постановления </w:t>
      </w:r>
      <w:r w:rsidR="00373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равительства вносится новое понятие «Выписка из государственного реестра идентифицированных животных» и нет формата данного документа, на основании каких документов будет выдаваться так называемая Выписка и на какой срок;</w:t>
      </w:r>
    </w:p>
    <w:p w:rsidR="00323DD8" w:rsidRPr="006F7B8F" w:rsidRDefault="006F7B8F" w:rsidP="006F7B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23DD8" w:rsidRPr="006F7B8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Не учтено</w:t>
      </w:r>
    </w:p>
    <w:p w:rsidR="00240ED9" w:rsidRDefault="00323DD8" w:rsidP="00B604F4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D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 как из предлагаемого проекта исключены нормы предусматривающие выдачи  «Выписки из государственного реестра идентифицированных животных. </w:t>
      </w:r>
    </w:p>
    <w:p w:rsidR="00B604F4" w:rsidRDefault="00323DD8" w:rsidP="00B604F4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3D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gramStart"/>
      <w:r w:rsidRPr="00323D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связи</w:t>
      </w:r>
      <w:proofErr w:type="gramEnd"/>
      <w:r w:rsidRPr="00323D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</w:t>
      </w:r>
      <w:r w:rsidR="00373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Pr="00323D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 отпало необходимость предложения ГРС ПКР.</w:t>
      </w:r>
    </w:p>
    <w:p w:rsidR="00B604F4" w:rsidRPr="00240ED9" w:rsidRDefault="006F7B8F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0E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B604F4" w:rsidRPr="00240E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редложение:</w:t>
      </w:r>
    </w:p>
    <w:p w:rsidR="00323DD8" w:rsidRDefault="00B604F4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подробный порядок работы с единым государственным реестром идентифицированных животных.</w:t>
      </w:r>
    </w:p>
    <w:p w:rsidR="00B604F4" w:rsidRPr="00B604F4" w:rsidRDefault="006F7B8F" w:rsidP="00323DD8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</w:t>
      </w:r>
      <w:r w:rsidR="00B604F4" w:rsidRPr="00B604F4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е учтено</w:t>
      </w:r>
    </w:p>
    <w:p w:rsidR="000F0E8E" w:rsidRPr="00240ED9" w:rsidRDefault="00B604F4" w:rsidP="00240ED9">
      <w:pPr>
        <w:tabs>
          <w:tab w:val="left" w:pos="7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043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Госветинспекцией</w:t>
      </w:r>
      <w:proofErr w:type="spellEnd"/>
      <w:r w:rsidRPr="00B0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проект решения Правительства Кыргызской</w:t>
      </w:r>
      <w:r w:rsidR="000F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предусматривает порядок работы и ведения Единого государственного реестра идентифицированных животных.</w:t>
      </w:r>
      <w:bookmarkStart w:id="0" w:name="_GoBack"/>
      <w:bookmarkEnd w:id="0"/>
    </w:p>
    <w:p w:rsidR="000F0E8E" w:rsidRPr="00275263" w:rsidRDefault="000F0E8E" w:rsidP="000F0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273" w:rsidRPr="008F0273" w:rsidRDefault="008F0273" w:rsidP="000F0E8E">
      <w:pPr>
        <w:tabs>
          <w:tab w:val="left" w:pos="75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</w:p>
    <w:sectPr w:rsidR="008F0273" w:rsidRPr="008F0273" w:rsidSect="003737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C18"/>
    <w:rsid w:val="00071457"/>
    <w:rsid w:val="000F0E8E"/>
    <w:rsid w:val="00125F43"/>
    <w:rsid w:val="00240ED9"/>
    <w:rsid w:val="002D4613"/>
    <w:rsid w:val="00323DD8"/>
    <w:rsid w:val="00373718"/>
    <w:rsid w:val="0050250E"/>
    <w:rsid w:val="005433BB"/>
    <w:rsid w:val="006F7B8F"/>
    <w:rsid w:val="007E696B"/>
    <w:rsid w:val="00821768"/>
    <w:rsid w:val="008F0273"/>
    <w:rsid w:val="00A54730"/>
    <w:rsid w:val="00B028B7"/>
    <w:rsid w:val="00B604F4"/>
    <w:rsid w:val="00BC710B"/>
    <w:rsid w:val="00C765BD"/>
    <w:rsid w:val="00D54C3D"/>
    <w:rsid w:val="00D911DA"/>
    <w:rsid w:val="00E40C18"/>
    <w:rsid w:val="00E86356"/>
    <w:rsid w:val="00F8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4F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9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character" w:styleId="a5">
    <w:name w:val="Strong"/>
    <w:basedOn w:val="a0"/>
    <w:uiPriority w:val="22"/>
    <w:qFormat/>
    <w:rsid w:val="000F0E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4F4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9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character" w:styleId="a5">
    <w:name w:val="Strong"/>
    <w:basedOn w:val="a0"/>
    <w:uiPriority w:val="22"/>
    <w:qFormat/>
    <w:rsid w:val="000F0E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97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8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55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23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797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2482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0735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0831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9812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9086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0995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2979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625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3540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81690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7266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0623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81798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87334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26200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5016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16558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01898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APIU</dc:creator>
  <cp:lastModifiedBy>RePack by Diakov</cp:lastModifiedBy>
  <cp:revision>2</cp:revision>
  <cp:lastPrinted>2018-07-16T10:04:00Z</cp:lastPrinted>
  <dcterms:created xsi:type="dcterms:W3CDTF">2018-07-16T11:12:00Z</dcterms:created>
  <dcterms:modified xsi:type="dcterms:W3CDTF">2018-07-16T11:12:00Z</dcterms:modified>
</cp:coreProperties>
</file>